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29A" w:rsidRPr="00DF102E" w:rsidRDefault="0001429A" w:rsidP="0001429A">
      <w:pPr>
        <w:jc w:val="right"/>
      </w:pPr>
      <w:r w:rsidRPr="00DF102E">
        <w:t>Проект</w:t>
      </w:r>
    </w:p>
    <w:p w:rsidR="0001429A" w:rsidRDefault="0001429A" w:rsidP="0001429A">
      <w:pPr>
        <w:jc w:val="both"/>
      </w:pPr>
    </w:p>
    <w:p w:rsidR="00E262BA" w:rsidRDefault="00E262BA" w:rsidP="0001429A">
      <w:pPr>
        <w:jc w:val="both"/>
      </w:pPr>
    </w:p>
    <w:p w:rsidR="0001429A" w:rsidRDefault="0001429A" w:rsidP="0001429A">
      <w:pPr>
        <w:jc w:val="center"/>
        <w:rPr>
          <w:b/>
        </w:rPr>
      </w:pPr>
      <w:r w:rsidRPr="0001429A">
        <w:rPr>
          <w:b/>
        </w:rPr>
        <w:t>П</w:t>
      </w:r>
      <w:r>
        <w:rPr>
          <w:b/>
        </w:rPr>
        <w:t>ОСТАНОВЛЕНИЕ</w:t>
      </w:r>
    </w:p>
    <w:p w:rsidR="0001429A" w:rsidRDefault="0001429A" w:rsidP="0001429A">
      <w:pPr>
        <w:jc w:val="center"/>
        <w:rPr>
          <w:b/>
        </w:rPr>
      </w:pPr>
      <w:r w:rsidRPr="0001429A">
        <w:rPr>
          <w:b/>
        </w:rPr>
        <w:t>КАБИНЕТА МИНИСТРОВ КЫРГЫЗСКОЙ РЕСПУБЛИКИ</w:t>
      </w:r>
    </w:p>
    <w:p w:rsidR="00D13D68" w:rsidRPr="0001429A" w:rsidRDefault="00D13D68" w:rsidP="0001429A">
      <w:pPr>
        <w:jc w:val="center"/>
        <w:rPr>
          <w:b/>
        </w:rPr>
      </w:pPr>
    </w:p>
    <w:p w:rsidR="00D13D68" w:rsidRDefault="00034338" w:rsidP="00D13D68">
      <w:pPr>
        <w:jc w:val="center"/>
        <w:rPr>
          <w:b/>
        </w:rPr>
      </w:pPr>
      <w:r>
        <w:rPr>
          <w:b/>
        </w:rPr>
        <w:t xml:space="preserve">О внесении </w:t>
      </w:r>
      <w:proofErr w:type="spellStart"/>
      <w:r>
        <w:rPr>
          <w:b/>
        </w:rPr>
        <w:t>изменени</w:t>
      </w:r>
      <w:proofErr w:type="spellEnd"/>
      <w:r>
        <w:rPr>
          <w:b/>
          <w:lang w:val="ky-KG"/>
        </w:rPr>
        <w:t>я</w:t>
      </w:r>
      <w:r w:rsidR="00D13D68" w:rsidRPr="00D13D68">
        <w:rPr>
          <w:b/>
        </w:rPr>
        <w:t xml:space="preserve"> в постановление Прави</w:t>
      </w:r>
      <w:r w:rsidR="00D13D68">
        <w:rPr>
          <w:b/>
        </w:rPr>
        <w:t>тельства</w:t>
      </w:r>
    </w:p>
    <w:p w:rsidR="0001429A" w:rsidRPr="00D13D68" w:rsidRDefault="00D13D68" w:rsidP="00D13D68">
      <w:pPr>
        <w:jc w:val="center"/>
        <w:rPr>
          <w:b/>
        </w:rPr>
      </w:pPr>
      <w:r>
        <w:rPr>
          <w:b/>
        </w:rPr>
        <w:t>Кыргызской Республики «</w:t>
      </w:r>
      <w:r w:rsidRPr="00D13D68">
        <w:rPr>
          <w:b/>
        </w:rPr>
        <w:t>Об утверждении Положения о порядке исчисления выслуги лет, назначения и выплаты пенсий и пособий военнослужащим прокурорам и следователям органов прокуратуры, лицам рядового и начальствующего состава уполномоченного государственного органа, ведающего вопросами внутренних дел, уполномоченного государственного органа в сфере профилактики и тушения пожаров, органов финансовой полиции, службы специальной связи, уголовно-исполнительной системы, органа по контролю наркотиков и их семьям</w:t>
      </w:r>
      <w:r>
        <w:rPr>
          <w:b/>
        </w:rPr>
        <w:t>»</w:t>
      </w:r>
      <w:r w:rsidRPr="00D13D68">
        <w:rPr>
          <w:b/>
        </w:rPr>
        <w:t xml:space="preserve"> от 13 января 1995 года № 12</w:t>
      </w:r>
    </w:p>
    <w:p w:rsidR="00DB5B56" w:rsidRDefault="00DB5B56" w:rsidP="0001429A">
      <w:pPr>
        <w:jc w:val="both"/>
      </w:pPr>
    </w:p>
    <w:p w:rsidR="0001429A" w:rsidRDefault="0001429A" w:rsidP="0001429A">
      <w:pPr>
        <w:jc w:val="both"/>
      </w:pPr>
      <w:r>
        <w:tab/>
        <w:t xml:space="preserve">В целях </w:t>
      </w:r>
      <w:proofErr w:type="gramStart"/>
      <w:r>
        <w:t>приведения порядка исчисления выслуги лет военнослужащих</w:t>
      </w:r>
      <w:proofErr w:type="gramEnd"/>
      <w:r>
        <w:t xml:space="preserve"> в соответствие с особыми условиями военной службы, сопряженной с высоким риском для здоровья, физическими и интеллектуальными нагрузками, </w:t>
      </w:r>
      <w:r w:rsidR="00B85C62">
        <w:t xml:space="preserve">а также в целях социальной поддержки военнослужащих, в соответствии со </w:t>
      </w:r>
      <w:r w:rsidR="00F06EEA">
        <w:t xml:space="preserve">статьей 91 Конституции </w:t>
      </w:r>
      <w:r w:rsidR="00B85C62">
        <w:t>Кыргызской Республики</w:t>
      </w:r>
      <w:r w:rsidR="00F06EEA">
        <w:t>,</w:t>
      </w:r>
      <w:r w:rsidR="00B85C62">
        <w:t xml:space="preserve"> </w:t>
      </w:r>
      <w:r w:rsidR="009D1DAA">
        <w:t>Кабинет Министров Кыргызской Республики постановляет:</w:t>
      </w:r>
    </w:p>
    <w:p w:rsidR="009D1DAA" w:rsidRDefault="009D1DAA" w:rsidP="0001429A">
      <w:pPr>
        <w:jc w:val="both"/>
      </w:pPr>
    </w:p>
    <w:p w:rsidR="0001429A" w:rsidRDefault="0001429A" w:rsidP="0001429A">
      <w:pPr>
        <w:pStyle w:val="a3"/>
        <w:numPr>
          <w:ilvl w:val="0"/>
          <w:numId w:val="3"/>
        </w:numPr>
        <w:ind w:left="0" w:firstLine="705"/>
        <w:jc w:val="both"/>
      </w:pPr>
      <w:proofErr w:type="gramStart"/>
      <w:r>
        <w:t xml:space="preserve">Внести в постановление Правительства Кыргызской Республики </w:t>
      </w:r>
      <w:r w:rsidR="005B536C">
        <w:t>«</w:t>
      </w:r>
      <w:r w:rsidR="005B536C" w:rsidRPr="005B536C">
        <w:t>Об утверждении Положения о порядке исчисления выслуги лет, назначения и выплаты пенсий и пособий военнослужащим прокурорам и следователям органов прокуратуры, лицам рядового и начальствующего состава уполномоченного государственного органа, ведающего вопросами внутренних дел, уполномоченного государственного органа в сфере профилактики и тушения пожаров, органов финансовой полиции, службы специальной связи, уголовно-исполнительной системы, органа по контролю наркотиков и</w:t>
      </w:r>
      <w:proofErr w:type="gramEnd"/>
      <w:r w:rsidR="005B536C" w:rsidRPr="005B536C">
        <w:t xml:space="preserve"> их семьям</w:t>
      </w:r>
      <w:r w:rsidR="005B536C">
        <w:t xml:space="preserve">» </w:t>
      </w:r>
      <w:r>
        <w:t>от 1</w:t>
      </w:r>
      <w:r w:rsidR="00034338">
        <w:t xml:space="preserve">3 января 1995 года № 12 </w:t>
      </w:r>
      <w:proofErr w:type="spellStart"/>
      <w:r w:rsidR="00034338">
        <w:t>следующ</w:t>
      </w:r>
      <w:proofErr w:type="spellEnd"/>
      <w:r w:rsidR="00034338">
        <w:rPr>
          <w:lang w:val="ky-KG"/>
        </w:rPr>
        <w:t>е</w:t>
      </w:r>
      <w:r w:rsidR="00B85C62">
        <w:t xml:space="preserve">е </w:t>
      </w:r>
      <w:proofErr w:type="spellStart"/>
      <w:r w:rsidR="00B85C62">
        <w:t>изменени</w:t>
      </w:r>
      <w:proofErr w:type="spellEnd"/>
      <w:r w:rsidR="00034338">
        <w:rPr>
          <w:lang w:val="ky-KG"/>
        </w:rPr>
        <w:t>е</w:t>
      </w:r>
      <w:r>
        <w:t>:</w:t>
      </w:r>
    </w:p>
    <w:p w:rsidR="009D1DAA" w:rsidRDefault="00B85C62" w:rsidP="0001429A">
      <w:pPr>
        <w:pStyle w:val="a3"/>
        <w:ind w:left="0" w:firstLine="705"/>
        <w:jc w:val="both"/>
      </w:pPr>
      <w:proofErr w:type="gramStart"/>
      <w:r>
        <w:t>в</w:t>
      </w:r>
      <w:r w:rsidR="0001429A">
        <w:t xml:space="preserve"> Положении о порядке исчисления выслуги лет, назначения и выплаты пенсий и пособий военнослужащим прокурорам и следователям органов прокуратуры, лицам рядового и начальствующего состава уполномоченного государственного органа в сфере профилактики и тушения пожаров, органов финансовой полиции, службы специальной связи, уголовно-исполнительной системы, органа по контролю наркотиков и их семьям</w:t>
      </w:r>
      <w:r w:rsidR="00DB5B56">
        <w:t>, утвержденном вышеуказанным постановлением</w:t>
      </w:r>
      <w:r w:rsidR="009D1DAA">
        <w:t>:</w:t>
      </w:r>
      <w:proofErr w:type="gramEnd"/>
    </w:p>
    <w:p w:rsidR="00F06EEA" w:rsidRDefault="000529EA" w:rsidP="00F06EEA">
      <w:pPr>
        <w:pStyle w:val="a3"/>
        <w:ind w:left="0" w:firstLine="705"/>
        <w:jc w:val="both"/>
      </w:pPr>
      <w:r>
        <w:rPr>
          <w:lang w:val="ky-KG"/>
        </w:rPr>
        <w:t>-</w:t>
      </w:r>
      <w:r w:rsidR="008C1CE0">
        <w:t xml:space="preserve"> подпункт «в» пункта 3 дополнить абзацем следующего содержания:</w:t>
      </w:r>
    </w:p>
    <w:p w:rsidR="0030612D" w:rsidRDefault="008C1CE0" w:rsidP="0030612D">
      <w:pPr>
        <w:pStyle w:val="a3"/>
        <w:ind w:left="0" w:firstLine="705"/>
        <w:jc w:val="both"/>
      </w:pPr>
      <w:r w:rsidRPr="00166CDE">
        <w:t>«-</w:t>
      </w:r>
      <w:r w:rsidR="00571E12" w:rsidRPr="00166CDE">
        <w:rPr>
          <w:sz w:val="40"/>
        </w:rPr>
        <w:t xml:space="preserve"> </w:t>
      </w:r>
      <w:r w:rsidR="00571E12" w:rsidRPr="00571E12">
        <w:t xml:space="preserve">в </w:t>
      </w:r>
      <w:r w:rsidR="00166CDE">
        <w:t>по</w:t>
      </w:r>
      <w:r w:rsidR="00680870">
        <w:t xml:space="preserve">дразделениях, воинских частях, </w:t>
      </w:r>
      <w:r w:rsidR="00166CDE">
        <w:t xml:space="preserve">учреждениях </w:t>
      </w:r>
      <w:r w:rsidR="00680870">
        <w:t xml:space="preserve">и органах военного управления уполномоченного </w:t>
      </w:r>
      <w:r w:rsidR="00166CDE">
        <w:t>государственного органа</w:t>
      </w:r>
      <w:r w:rsidR="00571E12" w:rsidRPr="00571E12">
        <w:t>,</w:t>
      </w:r>
      <w:r w:rsidR="00166CDE">
        <w:t xml:space="preserve"> ведающего вопросами обороны</w:t>
      </w:r>
      <w:r w:rsidR="00571E12" w:rsidRPr="00571E12">
        <w:t xml:space="preserve">, </w:t>
      </w:r>
      <w:r w:rsidR="00680870">
        <w:t>дислоцируемых</w:t>
      </w:r>
      <w:r w:rsidR="00571E12" w:rsidRPr="00571E12">
        <w:t xml:space="preserve"> в </w:t>
      </w:r>
      <w:proofErr w:type="spellStart"/>
      <w:r w:rsidR="00714D63">
        <w:t>Баткенской</w:t>
      </w:r>
      <w:proofErr w:type="spellEnd"/>
      <w:r w:rsidR="00714D63">
        <w:t xml:space="preserve"> области Кыргызской Республики</w:t>
      </w:r>
      <w:r w:rsidR="00680870">
        <w:t xml:space="preserve"> (кроме военнослужащих срочной службы)</w:t>
      </w:r>
      <w:proofErr w:type="gramStart"/>
      <w:r w:rsidR="00166CDE">
        <w:t>.»</w:t>
      </w:r>
      <w:proofErr w:type="gramEnd"/>
      <w:r w:rsidR="0030612D">
        <w:t>.</w:t>
      </w:r>
    </w:p>
    <w:p w:rsidR="005B536C" w:rsidRPr="005B536C" w:rsidRDefault="005B536C" w:rsidP="0030612D">
      <w:pPr>
        <w:pStyle w:val="a3"/>
        <w:ind w:left="0" w:firstLine="705"/>
        <w:jc w:val="both"/>
      </w:pPr>
      <w:r w:rsidRPr="005B536C">
        <w:lastRenderedPageBreak/>
        <w:t xml:space="preserve">2. Установить, что выслуга лет для назначения пенсий лицам, уволенным из </w:t>
      </w:r>
      <w:r w:rsidR="00B85C62">
        <w:t xml:space="preserve">рядов </w:t>
      </w:r>
      <w:r w:rsidR="00DB5B56">
        <w:t>Вооруженных Сил</w:t>
      </w:r>
      <w:r w:rsidRPr="005B536C">
        <w:t xml:space="preserve"> Кыргызской Республики до вступления в силу настоящего постановления, пересмотру не подлежит.</w:t>
      </w:r>
    </w:p>
    <w:p w:rsidR="005B536C" w:rsidRPr="005B536C" w:rsidRDefault="005B536C" w:rsidP="005B536C">
      <w:pPr>
        <w:ind w:firstLine="705"/>
        <w:jc w:val="both"/>
      </w:pPr>
      <w:r w:rsidRPr="005B536C">
        <w:t xml:space="preserve">3. Министерству </w:t>
      </w:r>
      <w:r>
        <w:t>обороны</w:t>
      </w:r>
      <w:r w:rsidRPr="005B536C">
        <w:t xml:space="preserve"> Кыргызской Республики привести свои решения в соответствие с настоящим постановлением.</w:t>
      </w:r>
    </w:p>
    <w:p w:rsidR="005B536C" w:rsidRPr="005B536C" w:rsidRDefault="005B536C" w:rsidP="005B536C">
      <w:pPr>
        <w:ind w:firstLine="705"/>
        <w:jc w:val="both"/>
      </w:pPr>
      <w:r w:rsidRPr="005B536C">
        <w:t>4. Контроль над исполнением настоящего постановления возложить на отдел обороны, правопорядка и чрезвычайных ситуаций А</w:t>
      </w:r>
      <w:r>
        <w:t>дминистрации</w:t>
      </w:r>
      <w:r w:rsidRPr="005B536C">
        <w:t xml:space="preserve"> Пр</w:t>
      </w:r>
      <w:r>
        <w:t>езидента</w:t>
      </w:r>
      <w:r w:rsidRPr="005B536C">
        <w:t xml:space="preserve"> Кыргызской Республики.</w:t>
      </w:r>
    </w:p>
    <w:p w:rsidR="005B536C" w:rsidRPr="005B536C" w:rsidRDefault="005B536C" w:rsidP="005B536C">
      <w:pPr>
        <w:ind w:firstLine="705"/>
        <w:jc w:val="both"/>
      </w:pPr>
      <w:r w:rsidRPr="005B536C">
        <w:t>5. Настоящее постановление вступает в силу по истечении десяти дней со дня официального опубликования.</w:t>
      </w:r>
    </w:p>
    <w:p w:rsidR="00DB5B56" w:rsidRDefault="00DB5B56"/>
    <w:p w:rsidR="00DB5B56" w:rsidRDefault="00DB5B56"/>
    <w:p w:rsidR="00621830" w:rsidRPr="00DB5B56" w:rsidRDefault="00DF102E" w:rsidP="00621830">
      <w:pPr>
        <w:rPr>
          <w:b/>
        </w:rPr>
      </w:pPr>
      <w:r>
        <w:rPr>
          <w:b/>
        </w:rPr>
        <w:tab/>
      </w:r>
      <w:bookmarkStart w:id="0" w:name="_GoBack"/>
      <w:bookmarkEnd w:id="0"/>
    </w:p>
    <w:p w:rsidR="005B536C" w:rsidRPr="00DB5B56" w:rsidRDefault="005B536C">
      <w:pPr>
        <w:rPr>
          <w:b/>
        </w:rPr>
      </w:pPr>
    </w:p>
    <w:sectPr w:rsidR="005B536C" w:rsidRPr="00DB5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31F" w:rsidRDefault="0039431F" w:rsidP="00677FCB">
      <w:r>
        <w:separator/>
      </w:r>
    </w:p>
  </w:endnote>
  <w:endnote w:type="continuationSeparator" w:id="0">
    <w:p w:rsidR="0039431F" w:rsidRDefault="0039431F" w:rsidP="00677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31F" w:rsidRDefault="0039431F" w:rsidP="00677FCB">
      <w:r>
        <w:separator/>
      </w:r>
    </w:p>
  </w:footnote>
  <w:footnote w:type="continuationSeparator" w:id="0">
    <w:p w:rsidR="0039431F" w:rsidRDefault="0039431F" w:rsidP="00677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556"/>
    <w:multiLevelType w:val="hybridMultilevel"/>
    <w:tmpl w:val="A0F8D5F4"/>
    <w:lvl w:ilvl="0" w:tplc="9DFC33EE">
      <w:start w:val="1"/>
      <w:numFmt w:val="decimal"/>
      <w:lvlText w:val="%1."/>
      <w:lvlJc w:val="left"/>
      <w:pPr>
        <w:ind w:left="2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1" w:hanging="360"/>
      </w:pPr>
    </w:lvl>
    <w:lvl w:ilvl="2" w:tplc="0419001B" w:tentative="1">
      <w:start w:val="1"/>
      <w:numFmt w:val="lowerRoman"/>
      <w:lvlText w:val="%3."/>
      <w:lvlJc w:val="right"/>
      <w:pPr>
        <w:ind w:left="3921" w:hanging="180"/>
      </w:pPr>
    </w:lvl>
    <w:lvl w:ilvl="3" w:tplc="0419000F" w:tentative="1">
      <w:start w:val="1"/>
      <w:numFmt w:val="decimal"/>
      <w:lvlText w:val="%4."/>
      <w:lvlJc w:val="left"/>
      <w:pPr>
        <w:ind w:left="4641" w:hanging="360"/>
      </w:pPr>
    </w:lvl>
    <w:lvl w:ilvl="4" w:tplc="04190019" w:tentative="1">
      <w:start w:val="1"/>
      <w:numFmt w:val="lowerLetter"/>
      <w:lvlText w:val="%5."/>
      <w:lvlJc w:val="left"/>
      <w:pPr>
        <w:ind w:left="5361" w:hanging="360"/>
      </w:pPr>
    </w:lvl>
    <w:lvl w:ilvl="5" w:tplc="0419001B" w:tentative="1">
      <w:start w:val="1"/>
      <w:numFmt w:val="lowerRoman"/>
      <w:lvlText w:val="%6."/>
      <w:lvlJc w:val="right"/>
      <w:pPr>
        <w:ind w:left="6081" w:hanging="180"/>
      </w:pPr>
    </w:lvl>
    <w:lvl w:ilvl="6" w:tplc="0419000F" w:tentative="1">
      <w:start w:val="1"/>
      <w:numFmt w:val="decimal"/>
      <w:lvlText w:val="%7."/>
      <w:lvlJc w:val="left"/>
      <w:pPr>
        <w:ind w:left="6801" w:hanging="360"/>
      </w:pPr>
    </w:lvl>
    <w:lvl w:ilvl="7" w:tplc="04190019" w:tentative="1">
      <w:start w:val="1"/>
      <w:numFmt w:val="lowerLetter"/>
      <w:lvlText w:val="%8."/>
      <w:lvlJc w:val="left"/>
      <w:pPr>
        <w:ind w:left="7521" w:hanging="360"/>
      </w:pPr>
    </w:lvl>
    <w:lvl w:ilvl="8" w:tplc="0419001B" w:tentative="1">
      <w:start w:val="1"/>
      <w:numFmt w:val="lowerRoman"/>
      <w:lvlText w:val="%9."/>
      <w:lvlJc w:val="right"/>
      <w:pPr>
        <w:ind w:left="8241" w:hanging="180"/>
      </w:pPr>
    </w:lvl>
  </w:abstractNum>
  <w:abstractNum w:abstractNumId="1">
    <w:nsid w:val="26DA3230"/>
    <w:multiLevelType w:val="hybridMultilevel"/>
    <w:tmpl w:val="630671E4"/>
    <w:lvl w:ilvl="0" w:tplc="FC7855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AD42447"/>
    <w:multiLevelType w:val="hybridMultilevel"/>
    <w:tmpl w:val="3C0E3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CE"/>
    <w:rsid w:val="0001146B"/>
    <w:rsid w:val="0001429A"/>
    <w:rsid w:val="00034338"/>
    <w:rsid w:val="000529EA"/>
    <w:rsid w:val="00166CDE"/>
    <w:rsid w:val="0030612D"/>
    <w:rsid w:val="00330C16"/>
    <w:rsid w:val="0039431F"/>
    <w:rsid w:val="003F5DCE"/>
    <w:rsid w:val="004D362C"/>
    <w:rsid w:val="00571E12"/>
    <w:rsid w:val="005A372C"/>
    <w:rsid w:val="005B536C"/>
    <w:rsid w:val="005F5F95"/>
    <w:rsid w:val="00621830"/>
    <w:rsid w:val="00677FCB"/>
    <w:rsid w:val="00680870"/>
    <w:rsid w:val="00714D63"/>
    <w:rsid w:val="00855B6D"/>
    <w:rsid w:val="00871EBF"/>
    <w:rsid w:val="00880885"/>
    <w:rsid w:val="008A0D93"/>
    <w:rsid w:val="008C1CE0"/>
    <w:rsid w:val="00903BF9"/>
    <w:rsid w:val="009D1DAA"/>
    <w:rsid w:val="00A272C3"/>
    <w:rsid w:val="00A844A5"/>
    <w:rsid w:val="00AE73F8"/>
    <w:rsid w:val="00AF7A5A"/>
    <w:rsid w:val="00B85C62"/>
    <w:rsid w:val="00BC0C6A"/>
    <w:rsid w:val="00D13D68"/>
    <w:rsid w:val="00D45390"/>
    <w:rsid w:val="00DB5B56"/>
    <w:rsid w:val="00DB6FA4"/>
    <w:rsid w:val="00DC2B53"/>
    <w:rsid w:val="00DC609E"/>
    <w:rsid w:val="00DF102E"/>
    <w:rsid w:val="00E262BA"/>
    <w:rsid w:val="00F06EEA"/>
    <w:rsid w:val="00F12A30"/>
    <w:rsid w:val="00F1771A"/>
    <w:rsid w:val="00F377EB"/>
    <w:rsid w:val="00FF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29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77F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7FCB"/>
  </w:style>
  <w:style w:type="paragraph" w:styleId="a6">
    <w:name w:val="footer"/>
    <w:basedOn w:val="a"/>
    <w:link w:val="a7"/>
    <w:uiPriority w:val="99"/>
    <w:unhideWhenUsed/>
    <w:rsid w:val="00677F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77FCB"/>
  </w:style>
  <w:style w:type="paragraph" w:customStyle="1" w:styleId="tkTekst">
    <w:name w:val="_Текст обычный (tkTekst)"/>
    <w:basedOn w:val="a"/>
    <w:rsid w:val="00571E1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29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77F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7FCB"/>
  </w:style>
  <w:style w:type="paragraph" w:styleId="a6">
    <w:name w:val="footer"/>
    <w:basedOn w:val="a"/>
    <w:link w:val="a7"/>
    <w:uiPriority w:val="99"/>
    <w:unhideWhenUsed/>
    <w:rsid w:val="00677F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77FCB"/>
  </w:style>
  <w:style w:type="paragraph" w:customStyle="1" w:styleId="tkTekst">
    <w:name w:val="_Текст обычный (tkTekst)"/>
    <w:basedOn w:val="a"/>
    <w:rsid w:val="00571E1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3A1AF-1785-47B3-9416-44184B19E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26</cp:revision>
  <cp:lastPrinted>2021-10-01T06:06:00Z</cp:lastPrinted>
  <dcterms:created xsi:type="dcterms:W3CDTF">2021-08-20T04:59:00Z</dcterms:created>
  <dcterms:modified xsi:type="dcterms:W3CDTF">2021-10-01T06:06:00Z</dcterms:modified>
</cp:coreProperties>
</file>